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A03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嵩县202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年省级林业草原专项资金古树名木</w:t>
      </w:r>
      <w:r>
        <w:rPr>
          <w:rFonts w:hint="eastAsia"/>
          <w:sz w:val="44"/>
          <w:szCs w:val="44"/>
          <w:lang w:eastAsia="zh-CN"/>
        </w:rPr>
        <w:t>保护项目</w:t>
      </w:r>
      <w:r>
        <w:rPr>
          <w:rFonts w:hint="eastAsia"/>
          <w:sz w:val="44"/>
          <w:szCs w:val="44"/>
        </w:rPr>
        <w:t>采购意向</w:t>
      </w:r>
    </w:p>
    <w:p w14:paraId="490244A6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</w:p>
    <w:p w14:paraId="280D4653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一、采购项目名称</w:t>
      </w:r>
    </w:p>
    <w:p w14:paraId="25D188FB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嵩县202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年省级林业草原专项资金古树名木</w:t>
      </w:r>
      <w:r>
        <w:rPr>
          <w:rFonts w:hint="eastAsia" w:ascii="仿宋_GB2312" w:eastAsia="仿宋_GB2312"/>
          <w:sz w:val="30"/>
          <w:szCs w:val="30"/>
          <w:lang w:eastAsia="zh-CN"/>
        </w:rPr>
        <w:t>保护</w:t>
      </w:r>
      <w:r>
        <w:rPr>
          <w:rFonts w:hint="eastAsia" w:ascii="仿宋_GB2312" w:eastAsia="仿宋_GB2312"/>
          <w:sz w:val="30"/>
          <w:szCs w:val="30"/>
        </w:rPr>
        <w:t>项目</w:t>
      </w:r>
    </w:p>
    <w:p w14:paraId="56DDB1B2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二、采购需求概况</w:t>
      </w:r>
    </w:p>
    <w:p w14:paraId="37D055CE">
      <w:pPr>
        <w:pStyle w:val="1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嵩县202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年省级林业草原专项资金古树名木</w:t>
      </w:r>
      <w:r>
        <w:rPr>
          <w:rFonts w:hint="eastAsia" w:ascii="仿宋_GB2312" w:eastAsia="仿宋_GB2312"/>
          <w:sz w:val="30"/>
          <w:szCs w:val="30"/>
          <w:lang w:eastAsia="zh-CN"/>
        </w:rPr>
        <w:t>保护</w:t>
      </w:r>
      <w:r>
        <w:rPr>
          <w:rFonts w:hint="eastAsia" w:ascii="仿宋_GB2312" w:eastAsia="仿宋_GB2312"/>
          <w:sz w:val="30"/>
          <w:szCs w:val="30"/>
        </w:rPr>
        <w:t>项目，任务</w:t>
      </w:r>
      <w:r>
        <w:rPr>
          <w:rFonts w:hint="eastAsia" w:ascii="仿宋_GB2312" w:eastAsia="仿宋_GB2312"/>
          <w:sz w:val="30"/>
          <w:szCs w:val="30"/>
          <w:lang w:eastAsia="zh-CN"/>
        </w:rPr>
        <w:t>主要为：根据古树的生长现状、立地条件、病虫害危害情况等影响因子对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3株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>古树进行保护复壮,包含槐树2株，柿树1株</w:t>
      </w:r>
      <w:r>
        <w:rPr>
          <w:rFonts w:hint="eastAsia" w:ascii="仿宋_GB2312" w:hAnsi="仿宋" w:eastAsia="仿宋_GB2312"/>
          <w:sz w:val="30"/>
          <w:szCs w:val="30"/>
        </w:rPr>
        <w:t>。</w:t>
      </w:r>
    </w:p>
    <w:p w14:paraId="373E2E3C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三、预算金额</w:t>
      </w:r>
    </w:p>
    <w:p w14:paraId="6792AE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预算金额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16</w:t>
      </w:r>
      <w:r>
        <w:rPr>
          <w:rFonts w:hint="eastAsia" w:ascii="仿宋_GB2312" w:eastAsia="仿宋_GB2312"/>
          <w:sz w:val="30"/>
          <w:szCs w:val="30"/>
        </w:rPr>
        <w:t>万元。</w:t>
      </w:r>
    </w:p>
    <w:p w14:paraId="1E8C77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四、预计采购时间</w:t>
      </w:r>
    </w:p>
    <w:p w14:paraId="5D61C5A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11</w:t>
      </w:r>
      <w:r>
        <w:rPr>
          <w:rFonts w:hint="eastAsia" w:ascii="仿宋_GB2312" w:eastAsia="仿宋_GB2312"/>
          <w:sz w:val="30"/>
          <w:szCs w:val="30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Y2YThiNjA3M2I4MDQ2NDQ3NzhlYTM0MmNmNDY3ZTcifQ=="/>
  </w:docVars>
  <w:rsids>
    <w:rsidRoot w:val="00E67FC5"/>
    <w:rsid w:val="000A4E61"/>
    <w:rsid w:val="001C3806"/>
    <w:rsid w:val="003F38B2"/>
    <w:rsid w:val="00497699"/>
    <w:rsid w:val="004F664E"/>
    <w:rsid w:val="005D5819"/>
    <w:rsid w:val="00626118"/>
    <w:rsid w:val="00657088"/>
    <w:rsid w:val="0069178C"/>
    <w:rsid w:val="00753C92"/>
    <w:rsid w:val="007C0A59"/>
    <w:rsid w:val="007F0CB1"/>
    <w:rsid w:val="00A118AD"/>
    <w:rsid w:val="00A405D8"/>
    <w:rsid w:val="00B465CA"/>
    <w:rsid w:val="00C84EBC"/>
    <w:rsid w:val="00E36383"/>
    <w:rsid w:val="00E67FC5"/>
    <w:rsid w:val="00F31F14"/>
    <w:rsid w:val="018B7072"/>
    <w:rsid w:val="0A072213"/>
    <w:rsid w:val="11D761C8"/>
    <w:rsid w:val="16314110"/>
    <w:rsid w:val="1F624D1F"/>
    <w:rsid w:val="23296085"/>
    <w:rsid w:val="29161933"/>
    <w:rsid w:val="29C217DA"/>
    <w:rsid w:val="2C655947"/>
    <w:rsid w:val="377E2729"/>
    <w:rsid w:val="43D90EC6"/>
    <w:rsid w:val="48CB10D2"/>
    <w:rsid w:val="4AF47C20"/>
    <w:rsid w:val="4DBA0060"/>
    <w:rsid w:val="57353489"/>
    <w:rsid w:val="577305D9"/>
    <w:rsid w:val="5E514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28"/>
      <w:szCs w:val="30"/>
    </w:rPr>
  </w:style>
  <w:style w:type="paragraph" w:styleId="3">
    <w:name w:val="Body Text 2"/>
    <w:basedOn w:val="1"/>
    <w:qFormat/>
    <w:uiPriority w:val="0"/>
    <w:pPr>
      <w:jc w:val="center"/>
      <w:outlineLvl w:val="0"/>
    </w:pPr>
    <w:rPr>
      <w:rFonts w:ascii="楷体_GB2312" w:eastAsia="仿宋_GB2312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*正文"/>
    <w:basedOn w:val="1"/>
    <w:next w:val="1"/>
    <w:qFormat/>
    <w:uiPriority w:val="0"/>
    <w:pPr>
      <w:widowControl/>
      <w:ind w:firstLine="482"/>
    </w:pPr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186</Characters>
  <Lines>1</Lines>
  <Paragraphs>1</Paragraphs>
  <TotalTime>7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2022-08-08T08:41:00Z</dcterms:created>
  <dc:creator>Administrator</dc:creator>
  <cp:lastModifiedBy>Mr.Wei</cp:lastModifiedBy>
  <cp:lastPrinted>2025-04-21T03:30:00Z</cp:lastPrinted>
  <dcterms:modified xsi:type="dcterms:W3CDTF">2026-10-16T07:33:46Z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68E8D3327BD44D51BDD538B4C3FA01FF</vt:lpwstr>
  </property>
  <property fmtid="{D5CDD505-2E9C-101B-9397-08002B2CF9AE}" pid="4" name="KSOTemplateDocerSaveRecord">
    <vt:lpwstr>eyJoZGlkIjoiYmZhNDRlMDRiMDZlYzkyMTQyM2RkYjA1YzFlNDQ0MWIiLCJ1c2VySWQiOiIxMTUyNzgyOTE2In0=</vt:lpwstr>
  </property>
</Properties>
</file>